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B6DBC" w14:textId="5D310572" w:rsidR="00867014"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w:t>
      </w:r>
      <w:bookmarkStart w:id="0" w:name="_GoBack"/>
      <w:bookmarkEnd w:id="0"/>
      <w:r w:rsidR="00867014" w:rsidRPr="007F28AF">
        <w:rPr>
          <w:rFonts w:ascii="ＭＳ ゴシック" w:eastAsia="ＭＳ ゴシック" w:hAnsi="ＭＳ ゴシック" w:hint="eastAsia"/>
          <w:b/>
          <w:color w:val="000000" w:themeColor="text1"/>
          <w:sz w:val="32"/>
          <w:szCs w:val="32"/>
        </w:rPr>
        <w:t>クリスト</w:t>
      </w:r>
    </w:p>
    <w:p w14:paraId="3CAAC799" w14:textId="77777777" w:rsidR="003176CF" w:rsidRPr="003176CF" w:rsidRDefault="003176CF" w:rsidP="00867014">
      <w:pPr>
        <w:jc w:val="center"/>
        <w:rPr>
          <w:rFonts w:ascii="ＭＳ ゴシック" w:eastAsia="ＭＳ ゴシック" w:hAnsi="ＭＳ ゴシック" w:hint="eastAsia"/>
          <w:b/>
          <w:color w:val="000000" w:themeColor="text1"/>
          <w:sz w:val="24"/>
          <w:szCs w:val="32"/>
        </w:rPr>
      </w:pP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hint="eastAsia"/>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E5F05"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DE5F05" w:rsidRPr="00CD5605" w:rsidRDefault="00DE5F05"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DE5F05" w:rsidRPr="00CD5605" w:rsidRDefault="00DE5F05"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DE5F05" w:rsidRPr="00CD5605" w:rsidRDefault="00DE5F05"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DE5F05" w:rsidRPr="00CD5605" w:rsidRDefault="00DE5F05"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DE5F05" w:rsidRPr="00CD5605" w:rsidRDefault="00DE5F05"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DE5F05" w:rsidRPr="00CD5605" w:rsidRDefault="00DE5F05"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E5F05" w:rsidRPr="00CD5605" w14:paraId="36EE4627" w14:textId="77777777" w:rsidTr="00882428">
        <w:trPr>
          <w:trHeight w:val="552"/>
          <w:jc w:val="right"/>
        </w:trPr>
        <w:tc>
          <w:tcPr>
            <w:tcW w:w="1565" w:type="dxa"/>
            <w:vMerge/>
            <w:tcBorders>
              <w:right w:val="single" w:sz="6" w:space="0" w:color="auto"/>
            </w:tcBorders>
          </w:tcPr>
          <w:p w14:paraId="209DB001" w14:textId="77777777" w:rsidR="00DE5F05" w:rsidRPr="00CD5605" w:rsidRDefault="00DE5F05"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DE5F05" w:rsidRPr="00CD5605" w:rsidRDefault="00DE5F05"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DE5F05" w:rsidRPr="00CD5605" w:rsidRDefault="00DE5F05"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DE5F05" w:rsidRPr="00CD5605" w:rsidRDefault="00DE5F05"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DE5F05" w:rsidRPr="00CD5605" w:rsidRDefault="00DE5F05"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DE5F05" w:rsidRPr="00CD5605" w:rsidRDefault="00DE5F05"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E5F05" w:rsidRPr="00CD5605" w14:paraId="792B0D72" w14:textId="77777777" w:rsidTr="00DE5F05">
        <w:trPr>
          <w:trHeight w:val="550"/>
          <w:jc w:val="right"/>
        </w:trPr>
        <w:tc>
          <w:tcPr>
            <w:tcW w:w="1565" w:type="dxa"/>
            <w:vMerge/>
            <w:tcBorders>
              <w:bottom w:val="single" w:sz="4" w:space="0" w:color="auto"/>
              <w:right w:val="single" w:sz="6" w:space="0" w:color="auto"/>
            </w:tcBorders>
          </w:tcPr>
          <w:p w14:paraId="4F9FE3AB" w14:textId="77777777" w:rsidR="00DE5F05" w:rsidRPr="00CD5605" w:rsidRDefault="00DE5F05" w:rsidP="00231771">
            <w:pPr>
              <w:spacing w:line="300" w:lineRule="exact"/>
              <w:rPr>
                <w:rFonts w:ascii="ＭＳ ゴシック" w:eastAsia="ＭＳ ゴシック" w:hAnsi="ＭＳ ゴシック"/>
                <w:sz w:val="22"/>
              </w:rPr>
            </w:pPr>
          </w:p>
        </w:tc>
        <w:tc>
          <w:tcPr>
            <w:tcW w:w="4090" w:type="dxa"/>
            <w:tcBorders>
              <w:top w:val="single" w:sz="4" w:space="0" w:color="auto"/>
              <w:left w:val="single" w:sz="6" w:space="0" w:color="auto"/>
              <w:bottom w:val="single" w:sz="4" w:space="0" w:color="auto"/>
              <w:right w:val="single" w:sz="6" w:space="0" w:color="auto"/>
            </w:tcBorders>
          </w:tcPr>
          <w:p w14:paraId="43EDF130" w14:textId="5BBF4B5F" w:rsidR="00DE5F05" w:rsidRPr="00CD5605" w:rsidRDefault="00DE5F05"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津波災害警戒区域内に位置するか</w:t>
            </w:r>
          </w:p>
        </w:tc>
        <w:tc>
          <w:tcPr>
            <w:tcW w:w="1985" w:type="dxa"/>
            <w:tcBorders>
              <w:top w:val="single" w:sz="4" w:space="0" w:color="auto"/>
              <w:left w:val="single" w:sz="6" w:space="0" w:color="auto"/>
              <w:bottom w:val="single" w:sz="4" w:space="0" w:color="auto"/>
              <w:right w:val="single" w:sz="6" w:space="0" w:color="auto"/>
            </w:tcBorders>
          </w:tcPr>
          <w:p w14:paraId="4C830AF7" w14:textId="77777777" w:rsidR="00DE5F05" w:rsidRPr="00CD5605" w:rsidRDefault="00DE5F05" w:rsidP="00DE5F05">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4A95A8" w14:textId="5A488BEE" w:rsidR="00DE5F05" w:rsidRPr="00CD5605" w:rsidRDefault="00DE5F05" w:rsidP="00DE5F05">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4" w:space="0" w:color="auto"/>
              <w:left w:val="single" w:sz="6" w:space="0" w:color="auto"/>
              <w:bottom w:val="single" w:sz="4" w:space="0" w:color="auto"/>
            </w:tcBorders>
          </w:tcPr>
          <w:p w14:paraId="693EDE30" w14:textId="77777777" w:rsidR="00DE5F05" w:rsidRPr="00CD5605" w:rsidRDefault="00DE5F05" w:rsidP="00DE5F05">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3A5C11FE" w14:textId="2BDEC715" w:rsidR="00DE5F05" w:rsidRPr="00CD5605" w:rsidRDefault="00DE5F05" w:rsidP="00DE5F05">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7F425" w14:textId="77777777" w:rsidR="005173CA" w:rsidRDefault="005173CA" w:rsidP="009C2B2F">
      <w:r>
        <w:separator/>
      </w:r>
    </w:p>
  </w:endnote>
  <w:endnote w:type="continuationSeparator" w:id="0">
    <w:p w14:paraId="2532963A" w14:textId="77777777" w:rsidR="005173CA" w:rsidRDefault="005173CA"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F7A9" w14:textId="77777777" w:rsidR="005173CA" w:rsidRDefault="005173CA" w:rsidP="009C2B2F">
      <w:r>
        <w:separator/>
      </w:r>
    </w:p>
  </w:footnote>
  <w:footnote w:type="continuationSeparator" w:id="0">
    <w:p w14:paraId="06CB6214" w14:textId="77777777" w:rsidR="005173CA" w:rsidRDefault="005173CA"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49E0CA42" w:rsidR="0033584A" w:rsidRPr="003176CF" w:rsidRDefault="003176CF" w:rsidP="009C2B2F">
    <w:pPr>
      <w:pStyle w:val="a3"/>
      <w:wordWrap w:val="0"/>
      <w:jc w:val="right"/>
      <w:rPr>
        <w:rFonts w:ascii="ＭＳ Ｐゴシック" w:eastAsia="ＭＳ Ｐゴシック" w:hAnsi="ＭＳ Ｐゴシック"/>
        <w:b/>
        <w:sz w:val="24"/>
        <w:szCs w:val="24"/>
        <w:bdr w:val="single" w:sz="4" w:space="0" w:color="auto"/>
      </w:rPr>
    </w:pPr>
    <w:r w:rsidRPr="003176CF">
      <w:rPr>
        <w:rFonts w:ascii="ＭＳ Ｐゴシック" w:eastAsia="ＭＳ Ｐゴシック" w:hAnsi="ＭＳ Ｐゴシック" w:hint="eastAsia"/>
        <w:b/>
        <w:sz w:val="24"/>
        <w:szCs w:val="24"/>
        <w:bdr w:val="single" w:sz="4" w:space="0" w:color="auto"/>
      </w:rPr>
      <w:t>社会福祉施設（非常災害対策計画を含む）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176CF"/>
    <w:rsid w:val="00322F6D"/>
    <w:rsid w:val="00325B1B"/>
    <w:rsid w:val="003328F0"/>
    <w:rsid w:val="0033398A"/>
    <w:rsid w:val="0033584A"/>
    <w:rsid w:val="00335FB5"/>
    <w:rsid w:val="0034074C"/>
    <w:rsid w:val="00346BD8"/>
    <w:rsid w:val="00347982"/>
    <w:rsid w:val="00352856"/>
    <w:rsid w:val="003531F8"/>
    <w:rsid w:val="00357B14"/>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2B08"/>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173CA"/>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E5F05"/>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83E8A-07B7-4544-B0C5-A70F67BC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愛南町</cp:lastModifiedBy>
  <cp:revision>20</cp:revision>
  <cp:lastPrinted>2021-05-28T00:22:00Z</cp:lastPrinted>
  <dcterms:created xsi:type="dcterms:W3CDTF">2021-05-26T03:00:00Z</dcterms:created>
  <dcterms:modified xsi:type="dcterms:W3CDTF">2022-04-07T07:42:00Z</dcterms:modified>
</cp:coreProperties>
</file>